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62" w:rsidRPr="00270162" w:rsidRDefault="00270162" w:rsidP="00270162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270162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DELOITTE CONSULTING</w:t>
      </w:r>
    </w:p>
    <w:p w:rsidR="00270162" w:rsidRPr="00270162" w:rsidRDefault="00270162" w:rsidP="00270162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70162" w:rsidRPr="00270162" w:rsidRDefault="00B45482" w:rsidP="00270162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Emerging Technologies</w:t>
      </w:r>
      <w:r w:rsidR="00342E79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 Professional</w:t>
      </w:r>
      <w:r w:rsidR="00270162" w:rsidRPr="00270162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ab/>
      </w:r>
    </w:p>
    <w:p w:rsidR="00676D51" w:rsidRPr="00270162" w:rsidRDefault="00676D51" w:rsidP="00270162">
      <w:pPr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270162" w:rsidRPr="00270162" w:rsidRDefault="00270162" w:rsidP="00270162">
      <w:pPr>
        <w:jc w:val="both"/>
        <w:rPr>
          <w:rFonts w:ascii="Verdana" w:eastAsia="Times New Roman" w:hAnsi="Verdana" w:cs="Times New Roman"/>
          <w:b/>
          <w:bCs/>
          <w:i/>
          <w:iCs/>
          <w:color w:val="5B9BD5"/>
          <w:sz w:val="20"/>
          <w:szCs w:val="20"/>
          <w:lang w:val="en-US"/>
        </w:rPr>
      </w:pPr>
      <w:r w:rsidRPr="00270162">
        <w:rPr>
          <w:rFonts w:ascii="Verdana" w:eastAsia="Times New Roman" w:hAnsi="Verdana" w:cs="Times New Roman"/>
          <w:b/>
          <w:bCs/>
          <w:i/>
          <w:iCs/>
          <w:color w:val="5B9BD5"/>
          <w:sz w:val="20"/>
          <w:szCs w:val="20"/>
          <w:lang w:val="en-US"/>
        </w:rPr>
        <w:t>What Impact will you make?</w:t>
      </w:r>
    </w:p>
    <w:p w:rsidR="00270162" w:rsidRPr="00270162" w:rsidRDefault="00270162" w:rsidP="00270162">
      <w:pPr>
        <w:rPr>
          <w:rFonts w:ascii="Verdana" w:eastAsia="Times New Roman" w:hAnsi="Verdana" w:cs="Times New Roman"/>
          <w:sz w:val="20"/>
          <w:szCs w:val="20"/>
          <w:lang w:val="en-US"/>
        </w:rPr>
      </w:pPr>
      <w:proofErr w:type="gramStart"/>
      <w:r w:rsidRPr="00270162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>YOUR</w:t>
      </w:r>
      <w:proofErr w:type="gramEnd"/>
      <w:r w:rsidRPr="00270162">
        <w:rPr>
          <w:rFonts w:ascii="Verdana" w:eastAsia="Times New Roman" w:hAnsi="Verdana" w:cs="Times New Roman"/>
          <w:b/>
          <w:bCs/>
          <w:sz w:val="20"/>
          <w:szCs w:val="20"/>
          <w:lang w:val="en-US"/>
        </w:rPr>
        <w:t xml:space="preserve"> OPPORTUNITY</w:t>
      </w:r>
    </w:p>
    <w:p w:rsidR="00270162" w:rsidRDefault="00270162" w:rsidP="00270162">
      <w:pPr>
        <w:rPr>
          <w:rFonts w:ascii="Verdana" w:hAnsi="Verdana"/>
          <w:color w:val="333333"/>
          <w:sz w:val="21"/>
          <w:szCs w:val="21"/>
          <w:lang w:val="en-US"/>
        </w:rPr>
      </w:pPr>
      <w:r w:rsidRPr="00270162">
        <w:rPr>
          <w:rFonts w:ascii="Verdana" w:hAnsi="Verdana"/>
          <w:color w:val="333333"/>
          <w:sz w:val="21"/>
          <w:szCs w:val="21"/>
          <w:lang w:val="en-US"/>
        </w:rPr>
        <w:t>Deloitte</w:t>
      </w:r>
      <w:r w:rsidR="00676D51">
        <w:rPr>
          <w:rFonts w:ascii="Verdana" w:hAnsi="Verdana"/>
          <w:color w:val="333333"/>
          <w:sz w:val="21"/>
          <w:szCs w:val="21"/>
          <w:lang w:val="en-US"/>
        </w:rPr>
        <w:t xml:space="preserve">’s </w:t>
      </w:r>
      <w:proofErr w:type="spellStart"/>
      <w:r w:rsidR="00676D51">
        <w:rPr>
          <w:rFonts w:ascii="Verdana" w:hAnsi="Verdana"/>
          <w:color w:val="333333"/>
          <w:sz w:val="21"/>
          <w:szCs w:val="21"/>
          <w:lang w:val="en-US"/>
        </w:rPr>
        <w:t>Emerginig</w:t>
      </w:r>
      <w:proofErr w:type="spellEnd"/>
      <w:r w:rsidR="00676D51">
        <w:rPr>
          <w:rFonts w:ascii="Verdana" w:hAnsi="Verdana"/>
          <w:color w:val="333333"/>
          <w:sz w:val="21"/>
          <w:szCs w:val="21"/>
          <w:lang w:val="en-US"/>
        </w:rPr>
        <w:t xml:space="preserve"> Technologies </w:t>
      </w:r>
      <w:r w:rsidRPr="00270162">
        <w:rPr>
          <w:rFonts w:ascii="Verdana" w:hAnsi="Verdana"/>
          <w:color w:val="333333"/>
          <w:sz w:val="21"/>
          <w:szCs w:val="21"/>
          <w:lang w:val="en-US"/>
        </w:rPr>
        <w:t xml:space="preserve">professionals lead the technological development trend through cutting edge </w:t>
      </w:r>
      <w:r w:rsidR="00676D51">
        <w:rPr>
          <w:rFonts w:ascii="Verdana" w:hAnsi="Verdana"/>
          <w:color w:val="333333"/>
          <w:sz w:val="21"/>
          <w:szCs w:val="21"/>
          <w:lang w:val="en-US"/>
        </w:rPr>
        <w:t xml:space="preserve">technologies and </w:t>
      </w:r>
      <w:r w:rsidRPr="00270162">
        <w:rPr>
          <w:rFonts w:ascii="Verdana" w:hAnsi="Verdana"/>
          <w:color w:val="333333"/>
          <w:sz w:val="21"/>
          <w:szCs w:val="21"/>
          <w:lang w:val="en-US"/>
        </w:rPr>
        <w:t xml:space="preserve">consulting services oriented to </w:t>
      </w:r>
      <w:r w:rsidR="00676D51">
        <w:rPr>
          <w:rFonts w:ascii="Verdana" w:hAnsi="Verdana"/>
          <w:color w:val="333333"/>
          <w:sz w:val="21"/>
          <w:szCs w:val="21"/>
          <w:lang w:val="en-US"/>
        </w:rPr>
        <w:t xml:space="preserve">enabling clients harvest the benefits from adopting </w:t>
      </w:r>
      <w:r w:rsidRPr="00270162">
        <w:rPr>
          <w:rFonts w:ascii="Verdana" w:hAnsi="Verdana"/>
          <w:color w:val="333333"/>
          <w:sz w:val="21"/>
          <w:szCs w:val="21"/>
          <w:lang w:val="en-US"/>
        </w:rPr>
        <w:t xml:space="preserve">new </w:t>
      </w:r>
      <w:r w:rsidR="00676D51">
        <w:rPr>
          <w:rFonts w:ascii="Verdana" w:hAnsi="Verdana"/>
          <w:color w:val="333333"/>
          <w:sz w:val="21"/>
          <w:szCs w:val="21"/>
          <w:lang w:val="en-US"/>
        </w:rPr>
        <w:t xml:space="preserve">technologies such as RPA (Robotic Process Automation), </w:t>
      </w:r>
      <w:proofErr w:type="spellStart"/>
      <w:r w:rsidR="00676D51">
        <w:rPr>
          <w:rFonts w:ascii="Verdana" w:hAnsi="Verdana"/>
          <w:color w:val="333333"/>
          <w:sz w:val="21"/>
          <w:szCs w:val="21"/>
          <w:lang w:val="en-US"/>
        </w:rPr>
        <w:t>IoT</w:t>
      </w:r>
      <w:proofErr w:type="spellEnd"/>
      <w:r w:rsidR="00676D51">
        <w:rPr>
          <w:rFonts w:ascii="Verdana" w:hAnsi="Verdana"/>
          <w:color w:val="333333"/>
          <w:sz w:val="21"/>
          <w:szCs w:val="21"/>
          <w:lang w:val="en-US"/>
        </w:rPr>
        <w:t xml:space="preserve"> and </w:t>
      </w:r>
      <w:proofErr w:type="spellStart"/>
      <w:r w:rsidR="00676D51">
        <w:rPr>
          <w:rFonts w:ascii="Verdana" w:hAnsi="Verdana"/>
          <w:color w:val="333333"/>
          <w:sz w:val="21"/>
          <w:szCs w:val="21"/>
          <w:lang w:val="en-US"/>
        </w:rPr>
        <w:t>Servicenow</w:t>
      </w:r>
      <w:proofErr w:type="spellEnd"/>
      <w:r w:rsidR="00676D51">
        <w:rPr>
          <w:rFonts w:ascii="Verdana" w:hAnsi="Verdana"/>
          <w:color w:val="333333"/>
          <w:sz w:val="21"/>
          <w:szCs w:val="21"/>
          <w:lang w:val="en-US"/>
        </w:rPr>
        <w:t>.</w:t>
      </w:r>
    </w:p>
    <w:p w:rsidR="00270162" w:rsidRDefault="00270162" w:rsidP="00270162">
      <w:pPr>
        <w:rPr>
          <w:rFonts w:ascii="Verdana" w:hAnsi="Verdana"/>
          <w:color w:val="333333"/>
          <w:sz w:val="21"/>
          <w:szCs w:val="21"/>
          <w:lang w:val="en-US"/>
        </w:rPr>
      </w:pPr>
      <w:r w:rsidRPr="00270162">
        <w:rPr>
          <w:rFonts w:ascii="Verdana" w:hAnsi="Verdana"/>
          <w:color w:val="333333"/>
          <w:sz w:val="21"/>
          <w:szCs w:val="21"/>
          <w:lang w:val="en-US"/>
        </w:rPr>
        <w:t xml:space="preserve">We are looking for a </w:t>
      </w:r>
      <w:r w:rsidR="00342E79">
        <w:rPr>
          <w:rFonts w:ascii="Verdana" w:hAnsi="Verdana"/>
          <w:color w:val="333333"/>
          <w:sz w:val="21"/>
          <w:szCs w:val="21"/>
          <w:lang w:val="en-US"/>
        </w:rPr>
        <w:t xml:space="preserve">professional </w:t>
      </w:r>
      <w:r w:rsidRPr="00270162">
        <w:rPr>
          <w:rFonts w:ascii="Verdana" w:hAnsi="Verdana"/>
          <w:color w:val="333333"/>
          <w:sz w:val="21"/>
          <w:szCs w:val="21"/>
          <w:lang w:val="en-US"/>
        </w:rPr>
        <w:t xml:space="preserve">for our </w:t>
      </w:r>
      <w:proofErr w:type="spellStart"/>
      <w:r w:rsidR="00676D51">
        <w:rPr>
          <w:rFonts w:ascii="Verdana" w:hAnsi="Verdana"/>
          <w:color w:val="333333"/>
          <w:sz w:val="21"/>
          <w:szCs w:val="21"/>
          <w:lang w:val="en-US"/>
        </w:rPr>
        <w:t>Salonicco</w:t>
      </w:r>
      <w:proofErr w:type="spellEnd"/>
      <w:r w:rsidR="00676D51">
        <w:rPr>
          <w:rFonts w:ascii="Verdana" w:hAnsi="Verdana"/>
          <w:color w:val="333333"/>
          <w:sz w:val="21"/>
          <w:szCs w:val="21"/>
          <w:lang w:val="en-US"/>
        </w:rPr>
        <w:t xml:space="preserve"> office who </w:t>
      </w:r>
      <w:r w:rsidRPr="00270162">
        <w:rPr>
          <w:rFonts w:ascii="Verdana" w:hAnsi="Verdana"/>
          <w:color w:val="333333"/>
          <w:sz w:val="21"/>
          <w:szCs w:val="21"/>
          <w:lang w:val="en-US"/>
        </w:rPr>
        <w:t xml:space="preserve">will </w:t>
      </w:r>
      <w:r w:rsidR="00342E79">
        <w:rPr>
          <w:rFonts w:ascii="Verdana" w:hAnsi="Verdana"/>
          <w:color w:val="333333"/>
          <w:sz w:val="21"/>
          <w:szCs w:val="21"/>
          <w:lang w:val="en-US"/>
        </w:rPr>
        <w:t>be trained on emergin</w:t>
      </w:r>
      <w:r w:rsidR="003C07F1">
        <w:rPr>
          <w:rFonts w:ascii="Verdana" w:hAnsi="Verdana"/>
          <w:color w:val="333333"/>
          <w:sz w:val="21"/>
          <w:szCs w:val="21"/>
          <w:lang w:val="en-US"/>
        </w:rPr>
        <w:t>g</w:t>
      </w:r>
      <w:r w:rsidR="00342E79">
        <w:rPr>
          <w:rFonts w:ascii="Verdana" w:hAnsi="Verdana"/>
          <w:color w:val="333333"/>
          <w:sz w:val="21"/>
          <w:szCs w:val="21"/>
          <w:lang w:val="en-US"/>
        </w:rPr>
        <w:t xml:space="preserve"> technologies and </w:t>
      </w:r>
      <w:r w:rsidRPr="00270162">
        <w:rPr>
          <w:rFonts w:ascii="Verdana" w:hAnsi="Verdana"/>
          <w:color w:val="333333"/>
          <w:sz w:val="21"/>
          <w:szCs w:val="21"/>
          <w:lang w:val="en-US"/>
        </w:rPr>
        <w:t xml:space="preserve">have the chance to participate in important international </w:t>
      </w:r>
      <w:r w:rsidR="00676D51">
        <w:rPr>
          <w:rFonts w:ascii="Verdana" w:hAnsi="Verdana"/>
          <w:color w:val="333333"/>
          <w:sz w:val="21"/>
          <w:szCs w:val="21"/>
          <w:lang w:val="en-US"/>
        </w:rPr>
        <w:t xml:space="preserve">emerging technologies development </w:t>
      </w:r>
      <w:r w:rsidRPr="00270162">
        <w:rPr>
          <w:rFonts w:ascii="Verdana" w:hAnsi="Verdana"/>
          <w:color w:val="333333"/>
          <w:sz w:val="21"/>
          <w:szCs w:val="21"/>
          <w:lang w:val="en-US"/>
        </w:rPr>
        <w:t xml:space="preserve">projects, </w:t>
      </w:r>
      <w:r w:rsidR="00676D51">
        <w:rPr>
          <w:rFonts w:ascii="Verdana" w:hAnsi="Verdana"/>
          <w:color w:val="333333"/>
          <w:sz w:val="21"/>
          <w:szCs w:val="21"/>
          <w:lang w:val="en-US"/>
        </w:rPr>
        <w:t>specializing initially on a specific technology such as</w:t>
      </w:r>
      <w:r w:rsidRPr="00270162">
        <w:rPr>
          <w:rFonts w:ascii="Verdana" w:hAnsi="Verdana"/>
          <w:color w:val="333333"/>
          <w:sz w:val="21"/>
          <w:szCs w:val="21"/>
          <w:lang w:val="en-US"/>
        </w:rPr>
        <w:t xml:space="preserve"> </w:t>
      </w:r>
      <w:r w:rsidR="00676D51">
        <w:rPr>
          <w:rFonts w:ascii="Verdana" w:hAnsi="Verdana"/>
          <w:color w:val="333333"/>
          <w:sz w:val="21"/>
          <w:szCs w:val="21"/>
          <w:lang w:val="en-US"/>
        </w:rPr>
        <w:t xml:space="preserve">RPA, </w:t>
      </w:r>
      <w:proofErr w:type="spellStart"/>
      <w:r w:rsidRPr="00270162">
        <w:rPr>
          <w:rFonts w:ascii="Verdana" w:hAnsi="Verdana"/>
          <w:color w:val="333333"/>
          <w:sz w:val="21"/>
          <w:szCs w:val="21"/>
          <w:lang w:val="en-US"/>
        </w:rPr>
        <w:t>IoT</w:t>
      </w:r>
      <w:proofErr w:type="spellEnd"/>
      <w:r w:rsidR="00676D51">
        <w:rPr>
          <w:rFonts w:ascii="Verdana" w:hAnsi="Verdana"/>
          <w:color w:val="333333"/>
          <w:sz w:val="21"/>
          <w:szCs w:val="21"/>
          <w:lang w:val="en-US"/>
        </w:rPr>
        <w:t xml:space="preserve"> and </w:t>
      </w:r>
      <w:proofErr w:type="spellStart"/>
      <w:r w:rsidR="00676D51">
        <w:rPr>
          <w:rFonts w:ascii="Verdana" w:hAnsi="Verdana"/>
          <w:color w:val="333333"/>
          <w:sz w:val="21"/>
          <w:szCs w:val="21"/>
          <w:lang w:val="en-US"/>
        </w:rPr>
        <w:t>Servicenow</w:t>
      </w:r>
      <w:proofErr w:type="spellEnd"/>
      <w:r w:rsidR="00676D51">
        <w:rPr>
          <w:rFonts w:ascii="Verdana" w:hAnsi="Verdana"/>
          <w:color w:val="333333"/>
          <w:sz w:val="21"/>
          <w:szCs w:val="21"/>
          <w:lang w:val="en-US"/>
        </w:rPr>
        <w:t>.</w:t>
      </w:r>
    </w:p>
    <w:p w:rsidR="00270162" w:rsidRDefault="00270162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:rsidR="00270162" w:rsidRDefault="00270162">
      <w:pPr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en-US"/>
        </w:rPr>
      </w:pPr>
    </w:p>
    <w:p w:rsidR="00DC665B" w:rsidRPr="0072692F" w:rsidRDefault="00890D65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 w:cs="Arial"/>
          <w:b/>
          <w:bCs/>
          <w:color w:val="333333"/>
          <w:sz w:val="21"/>
          <w:szCs w:val="21"/>
          <w:shd w:val="clear" w:color="auto" w:fill="FFFFFF"/>
          <w:lang w:val="en-US"/>
        </w:rPr>
        <w:t>YOUR ROLE AND RESPONSIBILITIES</w:t>
      </w:r>
      <w:proofErr w:type="gramStart"/>
      <w:r w:rsidRPr="0072692F">
        <w:rPr>
          <w:rFonts w:ascii="Verdana" w:hAnsi="Verdana" w:cs="Arial"/>
          <w:b/>
          <w:bCs/>
          <w:color w:val="333333"/>
          <w:sz w:val="21"/>
          <w:szCs w:val="21"/>
          <w:shd w:val="clear" w:color="auto" w:fill="FFFFFF"/>
          <w:lang w:val="en-US"/>
        </w:rPr>
        <w:t>:</w:t>
      </w:r>
      <w:proofErr w:type="gramEnd"/>
      <w:r w:rsidRPr="0072692F">
        <w:rPr>
          <w:rFonts w:ascii="Verdana" w:hAnsi="Verdana" w:cs="Arial"/>
          <w:b/>
          <w:bCs/>
          <w:color w:val="333333"/>
          <w:sz w:val="21"/>
          <w:szCs w:val="21"/>
          <w:shd w:val="clear" w:color="auto" w:fill="FFFFFF"/>
          <w:lang w:val="en-US"/>
        </w:rPr>
        <w:br/>
      </w:r>
      <w:r w:rsidR="00DC665B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You will be focused on actively and responsibly carrying out the project-related ac</w:t>
      </w:r>
      <w:r w:rsidR="004E1C03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tivities</w:t>
      </w:r>
      <w:r w:rsidR="00DC665B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you will be involved in</w:t>
      </w:r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,</w:t>
      </w:r>
      <w:r w:rsidR="00DC665B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working </w:t>
      </w:r>
      <w:r w:rsidR="00DC665B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with </w:t>
      </w:r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a </w:t>
      </w:r>
      <w:r w:rsidR="00DC665B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progressively</w:t>
      </w:r>
      <w:r w:rsidR="004E1C03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-</w:t>
      </w:r>
      <w:r w:rsidR="00DC665B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increasing autonomy within multi-functional teams, you will be responsible for the quality of your work and its alignment with the clients’ priorities, targets and needs.</w:t>
      </w:r>
    </w:p>
    <w:p w:rsidR="00DC665B" w:rsidRDefault="00DC665B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You will get the chance to share your experience and knowledge with younger colleagues and help realizing our ambition: “</w:t>
      </w:r>
      <w:r w:rsidRPr="0072692F">
        <w:rPr>
          <w:rFonts w:ascii="Verdana" w:hAnsi="Verdana"/>
          <w:i/>
          <w:color w:val="333333"/>
          <w:sz w:val="21"/>
          <w:szCs w:val="21"/>
          <w:shd w:val="clear" w:color="auto" w:fill="FFFFFF"/>
          <w:lang w:val="en-US"/>
        </w:rPr>
        <w:t>make an impact that matters</w:t>
      </w: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”.</w:t>
      </w:r>
    </w:p>
    <w:p w:rsidR="00676D51" w:rsidRDefault="00676D51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</w:p>
    <w:p w:rsidR="00676D51" w:rsidRDefault="00342E79" w:rsidP="00676D51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Considering RPA y</w:t>
      </w:r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ou will be </w:t>
      </w:r>
      <w:r w:rsidR="00676D51" w:rsidRP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responsible for the solution </w:t>
      </w:r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validation</w:t>
      </w:r>
      <w:r w:rsidR="00676D51" w:rsidRP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and configuration process that translates RPA process requirements into </w:t>
      </w:r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a </w:t>
      </w:r>
      <w:r w:rsidR="00676D51" w:rsidRP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functioning RPA system/service. This role will </w:t>
      </w:r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require the will to develop </w:t>
      </w:r>
      <w:r w:rsidR="00676D51" w:rsidRP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a strong knowledge of Robotic Automation Platform technologies (i.e., </w:t>
      </w:r>
      <w:proofErr w:type="spellStart"/>
      <w:r w:rsidR="00676D51" w:rsidRP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UIPath</w:t>
      </w:r>
      <w:proofErr w:type="spellEnd"/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Blueprism</w:t>
      </w:r>
      <w:proofErr w:type="spellEnd"/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proofErr w:type="gramStart"/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Automation</w:t>
      </w:r>
      <w:proofErr w:type="gramEnd"/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Anywhere</w:t>
      </w:r>
      <w:r w:rsidR="00676D51" w:rsidRP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)</w:t>
      </w:r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,</w:t>
      </w:r>
      <w:r w:rsidR="00676D51" w:rsidRP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supporting technologies (i.e., JavaScript) and ge</w:t>
      </w:r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neral SDLC process/practices. You will </w:t>
      </w:r>
      <w:r w:rsidR="00676D51" w:rsidRP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gain a deep understanding of the business process, synthesize process requirements into solutions designs, and configure solutions to fully automate the business process with RPA software</w:t>
      </w:r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and </w:t>
      </w:r>
      <w:r w:rsidR="00676D51" w:rsidRP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ensuring production RPAs operate smoothly</w:t>
      </w:r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676D51" w:rsidRDefault="00676D51" w:rsidP="00676D51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</w:p>
    <w:p w:rsidR="00DC665B" w:rsidRPr="0072692F" w:rsidRDefault="001B34E6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For a full coverage of your role, you ought to be able to:</w:t>
      </w:r>
    </w:p>
    <w:p w:rsidR="00676D51" w:rsidRDefault="00342E79" w:rsidP="001B34E6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w</w:t>
      </w:r>
      <w:r w:rsidR="00676D5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ork with a distributed team and deliver your tasks independently</w:t>
      </w:r>
    </w:p>
    <w:p w:rsidR="00676D51" w:rsidRDefault="00342E79" w:rsidP="001B34E6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leverage on strong analytical skills needed to compare processes with the capabilities of emerging technologies</w:t>
      </w:r>
    </w:p>
    <w:p w:rsidR="001B34E6" w:rsidRPr="0072692F" w:rsidRDefault="001B34E6" w:rsidP="001B34E6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support the </w:t>
      </w:r>
      <w:r w:rsidR="00342E79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distributed </w:t>
      </w: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team interpreting the client’s needs and in defining methods and approaches that best suit them;</w:t>
      </w:r>
    </w:p>
    <w:p w:rsidR="001B34E6" w:rsidRPr="0072692F" w:rsidRDefault="001B34E6" w:rsidP="001B34E6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autonomously produce solid and fact-checked analys</w:t>
      </w:r>
      <w:r w:rsidR="004E1C03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e</w:t>
      </w: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s, employing tools and resources that will be made available</w:t>
      </w:r>
      <w:r w:rsidR="004E1C03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to you,</w:t>
      </w: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and possibly coordinating Junior employees if needed;</w:t>
      </w:r>
    </w:p>
    <w:p w:rsidR="001B34E6" w:rsidRPr="0072692F" w:rsidRDefault="001B34E6" w:rsidP="001B34E6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communicate your ideas and proposals in a clear, structured and concise fashion;</w:t>
      </w:r>
    </w:p>
    <w:p w:rsidR="001B34E6" w:rsidRPr="0072692F" w:rsidRDefault="001B34E6" w:rsidP="001B34E6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single out possible issues related to the project and swiftly share them with the rest of the team;</w:t>
      </w:r>
    </w:p>
    <w:p w:rsidR="001B34E6" w:rsidRPr="0072692F" w:rsidRDefault="001B34E6" w:rsidP="001B34E6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proofErr w:type="gramStart"/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fruitfully</w:t>
      </w:r>
      <w:proofErr w:type="gramEnd"/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cooperate with </w:t>
      </w:r>
      <w:proofErr w:type="spellStart"/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interfunctional</w:t>
      </w:r>
      <w:proofErr w:type="spellEnd"/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and international teams.</w:t>
      </w:r>
    </w:p>
    <w:p w:rsidR="00DC665B" w:rsidRPr="0072692F" w:rsidRDefault="00DC665B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</w:p>
    <w:p w:rsidR="00270162" w:rsidRPr="0072692F" w:rsidRDefault="00890D65" w:rsidP="00270162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/>
          <w:b/>
          <w:color w:val="333333"/>
          <w:sz w:val="21"/>
          <w:szCs w:val="21"/>
          <w:lang w:val="en-US"/>
        </w:rPr>
        <w:br/>
      </w:r>
      <w:r w:rsidRPr="0072692F">
        <w:rPr>
          <w:rFonts w:ascii="Verdana" w:hAnsi="Verdana"/>
          <w:b/>
          <w:color w:val="333333"/>
          <w:sz w:val="21"/>
          <w:szCs w:val="21"/>
          <w:shd w:val="clear" w:color="auto" w:fill="FFFFFF"/>
          <w:lang w:val="en-US"/>
        </w:rPr>
        <w:t>OUR REQUIREMENTS</w:t>
      </w: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br/>
      </w:r>
      <w:proofErr w:type="gramStart"/>
      <w:r w:rsidR="00270162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The</w:t>
      </w:r>
      <w:proofErr w:type="gramEnd"/>
      <w:r w:rsidR="00270162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ideal candidate meets the following requirements:</w:t>
      </w:r>
    </w:p>
    <w:p w:rsidR="00270162" w:rsidRDefault="00270162" w:rsidP="00270162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Bachelor/master degree in Computer Science, Computer Engineering</w:t>
      </w:r>
      <w:r w:rsidR="00342E79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, Engineering, </w:t>
      </w: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or in similar technical-scientific disciplines</w:t>
      </w:r>
      <w:r w:rsidR="00342E79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(e.g. Mathematics, Physics, </w:t>
      </w:r>
      <w:proofErr w:type="spellStart"/>
      <w:r w:rsidR="00342E79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Biomedics</w:t>
      </w:r>
      <w:proofErr w:type="spellEnd"/>
      <w:r w:rsidR="00342E79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, Economics)</w:t>
      </w: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342E79" w:rsidRPr="0072692F" w:rsidRDefault="00342E79" w:rsidP="00270162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Eagerness to </w:t>
      </w:r>
      <w:r w:rsidR="003C07F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continuously develop skills on emerging technologies</w:t>
      </w:r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270162" w:rsidRPr="0072692F" w:rsidRDefault="00342E79" w:rsidP="00270162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Strong ability to communicate in </w:t>
      </w:r>
      <w:r w:rsidR="00270162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English </w:t>
      </w:r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and Italian</w:t>
      </w:r>
      <w:r w:rsidR="00270162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270162" w:rsidRPr="0072692F" w:rsidRDefault="00342E79" w:rsidP="00270162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Will </w:t>
      </w:r>
      <w:r w:rsidR="00270162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to travel, domestically and abroad.</w:t>
      </w:r>
    </w:p>
    <w:p w:rsidR="00270162" w:rsidRPr="00342E79" w:rsidRDefault="00270162" w:rsidP="00342E79">
      <w:pPr>
        <w:ind w:left="360"/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</w:p>
    <w:p w:rsidR="00270162" w:rsidRPr="0072692F" w:rsidRDefault="00270162" w:rsidP="00270162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The following set of knowledge is appreciated:</w:t>
      </w:r>
    </w:p>
    <w:p w:rsidR="00342E79" w:rsidRDefault="00342E79" w:rsidP="00270162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UIPath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BluePrism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, Automation Anywhere;</w:t>
      </w:r>
    </w:p>
    <w:p w:rsidR="00342E79" w:rsidRDefault="00342E79" w:rsidP="00270162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Servicenow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270162" w:rsidRPr="0072692F" w:rsidRDefault="00342E79" w:rsidP="00270162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proofErr w:type="spellStart"/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Thingworx</w:t>
      </w:r>
      <w:proofErr w:type="spellEnd"/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342E79" w:rsidRDefault="00342E79" w:rsidP="00342E79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Understanding of Cyber security implications;</w:t>
      </w:r>
    </w:p>
    <w:p w:rsidR="00342E79" w:rsidRPr="0072692F" w:rsidRDefault="00342E79" w:rsidP="00342E79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Knowledge of relational databases, </w:t>
      </w:r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(e.g. </w:t>
      </w: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Oracle</w:t>
      </w:r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)</w:t>
      </w: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270162" w:rsidRPr="0072692F" w:rsidRDefault="00270162" w:rsidP="00270162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Communication Protocols </w:t>
      </w:r>
      <w:r w:rsidR="00342E79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(e.g.</w:t>
      </w: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 HTTP, JSON, API, WS, SOAP, REST, XML</w:t>
      </w:r>
      <w:r w:rsidR="00342E79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)</w:t>
      </w: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3C07F1" w:rsidRDefault="00270162" w:rsidP="00270162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Programming languages </w:t>
      </w:r>
      <w:r w:rsidR="00342E79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(e.g. </w:t>
      </w: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SQL, PL/SQL, Java, Java script</w:t>
      </w:r>
      <w:r w:rsidR="00342E79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)</w:t>
      </w:r>
      <w:r w:rsidR="003C07F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;</w:t>
      </w:r>
    </w:p>
    <w:p w:rsidR="00270162" w:rsidRPr="0072692F" w:rsidRDefault="003C07F1" w:rsidP="003C07F1">
      <w:pPr>
        <w:pStyle w:val="a3"/>
        <w:numPr>
          <w:ilvl w:val="0"/>
          <w:numId w:val="1"/>
        </w:num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3C07F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Proficient </w:t>
      </w:r>
      <w: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 xml:space="preserve">in MS </w:t>
      </w:r>
      <w:r w:rsidRPr="003C07F1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Word, Excel and PowerPoint</w:t>
      </w:r>
      <w:r w:rsidR="00270162"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.</w:t>
      </w:r>
    </w:p>
    <w:p w:rsidR="00270162" w:rsidRPr="0072692F" w:rsidRDefault="00270162" w:rsidP="00342E79">
      <w:pPr>
        <w:pStyle w:val="a3"/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</w:p>
    <w:p w:rsidR="001B34E6" w:rsidRDefault="00270162" w:rsidP="00270162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  <w:r w:rsidRPr="0072692F"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  <w:t>The profile is rounded up by excellent analytical skills, precision, self-management capacities and a strong goal-oriented inclination.</w:t>
      </w:r>
    </w:p>
    <w:p w:rsidR="00342E79" w:rsidRDefault="00342E79" w:rsidP="00270162">
      <w:pPr>
        <w:rPr>
          <w:rFonts w:ascii="Verdana" w:hAnsi="Verdana"/>
          <w:color w:val="333333"/>
          <w:sz w:val="21"/>
          <w:szCs w:val="21"/>
          <w:shd w:val="clear" w:color="auto" w:fill="FFFFFF"/>
          <w:lang w:val="en-US"/>
        </w:rPr>
      </w:pPr>
    </w:p>
    <w:sectPr w:rsidR="00342E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04C4"/>
    <w:multiLevelType w:val="hybridMultilevel"/>
    <w:tmpl w:val="B22A97AA"/>
    <w:lvl w:ilvl="0" w:tplc="BB345C3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65"/>
    <w:rsid w:val="0018153B"/>
    <w:rsid w:val="001B34E6"/>
    <w:rsid w:val="00270162"/>
    <w:rsid w:val="00342E79"/>
    <w:rsid w:val="00350CF7"/>
    <w:rsid w:val="003A2695"/>
    <w:rsid w:val="003C07F1"/>
    <w:rsid w:val="004E1C03"/>
    <w:rsid w:val="00676D51"/>
    <w:rsid w:val="006D1CE3"/>
    <w:rsid w:val="0072692F"/>
    <w:rsid w:val="00890D65"/>
    <w:rsid w:val="00A646D6"/>
    <w:rsid w:val="00A73A4F"/>
    <w:rsid w:val="00B45482"/>
    <w:rsid w:val="00C65750"/>
    <w:rsid w:val="00DC665B"/>
    <w:rsid w:val="00ED0204"/>
    <w:rsid w:val="00E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Marcon</dc:creator>
  <cp:lastModifiedBy>Administrator</cp:lastModifiedBy>
  <cp:revision>2</cp:revision>
  <dcterms:created xsi:type="dcterms:W3CDTF">2019-07-03T09:00:00Z</dcterms:created>
  <dcterms:modified xsi:type="dcterms:W3CDTF">2019-07-03T09:00:00Z</dcterms:modified>
</cp:coreProperties>
</file>